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66" w:rsidRPr="00DE5098" w:rsidRDefault="005E0DB3" w:rsidP="00DE509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  <w:proofErr w:type="spellStart"/>
      <w:r w:rsidRPr="00DE5098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Kanyashree</w:t>
      </w:r>
      <w:proofErr w:type="spellEnd"/>
      <w:r w:rsidRPr="00DE5098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DE5098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Prakalpa</w:t>
      </w:r>
      <w:proofErr w:type="spellEnd"/>
      <w:r w:rsidRPr="00DE5098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 xml:space="preserve"> (</w:t>
      </w:r>
      <w:proofErr w:type="spellStart"/>
      <w:r w:rsidR="00802D66" w:rsidRPr="00DE5098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Kannyashree</w:t>
      </w:r>
      <w:proofErr w:type="spellEnd"/>
      <w:r w:rsidR="00802D66" w:rsidRPr="00DE5098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-III</w:t>
      </w:r>
      <w:r w:rsidRPr="00DE5098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)</w:t>
      </w:r>
    </w:p>
    <w:p w:rsidR="00802D66" w:rsidRPr="00BC65D9" w:rsidRDefault="00802D66" w:rsidP="00802D66">
      <w:pPr>
        <w:rPr>
          <w:rFonts w:ascii="Times New Roman" w:hAnsi="Times New Roman" w:cs="Times New Roman"/>
          <w:b/>
          <w:sz w:val="28"/>
          <w:szCs w:val="28"/>
        </w:rPr>
      </w:pPr>
      <w:r w:rsidRPr="00BC65D9">
        <w:rPr>
          <w:rFonts w:ascii="Times New Roman" w:hAnsi="Times New Roman" w:cs="Times New Roman"/>
          <w:b/>
          <w:sz w:val="28"/>
          <w:szCs w:val="28"/>
        </w:rPr>
        <w:t xml:space="preserve">About the </w:t>
      </w:r>
      <w:proofErr w:type="gramStart"/>
      <w:r w:rsidRPr="00BC65D9">
        <w:rPr>
          <w:rFonts w:ascii="Times New Roman" w:hAnsi="Times New Roman" w:cs="Times New Roman"/>
          <w:b/>
          <w:sz w:val="28"/>
          <w:szCs w:val="28"/>
        </w:rPr>
        <w:t>Scheme :</w:t>
      </w:r>
      <w:proofErr w:type="gramEnd"/>
    </w:p>
    <w:p w:rsidR="005E0DB3" w:rsidRPr="00BC65D9" w:rsidRDefault="005E0DB3" w:rsidP="005E0DB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="00802D66" w:rsidRPr="00BC6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sub-scheme under Swami Vivekananda Meri</w:t>
      </w:r>
      <w:r w:rsidRPr="00BC6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t-cum-means Scholarship Scheme </w:t>
      </w:r>
      <w:r w:rsidR="00802D66" w:rsidRPr="00BC6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for the girls studying Post Graduate courses</w:t>
      </w:r>
      <w:r w:rsidRPr="00BC6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</w:p>
    <w:p w:rsidR="007C568F" w:rsidRPr="00BC65D9" w:rsidRDefault="007C568F" w:rsidP="005E0DB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No family income criteria</w:t>
      </w:r>
    </w:p>
    <w:p w:rsidR="00802D66" w:rsidRPr="00BC65D9" w:rsidRDefault="00802D66" w:rsidP="009445E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45E2" w:rsidRPr="00BC65D9" w:rsidRDefault="009445E2" w:rsidP="00802D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65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Eligibility: </w:t>
      </w:r>
    </w:p>
    <w:p w:rsidR="00802D66" w:rsidRPr="00BC65D9" w:rsidRDefault="005E0DB3" w:rsidP="00802D66">
      <w:pPr>
        <w:pStyle w:val="ListParagraph"/>
        <w:numPr>
          <w:ilvl w:val="0"/>
          <w:numId w:val="6"/>
        </w:numPr>
        <w:spacing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BC6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Girl students s</w:t>
      </w:r>
      <w:r w:rsidR="00802D66" w:rsidRPr="00BC6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tudying in </w:t>
      </w:r>
      <w:r w:rsidR="00FE2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="00FE2FC3" w:rsidRPr="00BC6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ost-Graduate</w:t>
      </w:r>
      <w:r w:rsidR="00802D66" w:rsidRPr="00BC6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courses in this State in regular class mode.</w:t>
      </w:r>
    </w:p>
    <w:p w:rsidR="00802D66" w:rsidRPr="00BC65D9" w:rsidRDefault="00802D66" w:rsidP="00802D66">
      <w:pPr>
        <w:pStyle w:val="ListParagraph"/>
        <w:numPr>
          <w:ilvl w:val="0"/>
          <w:numId w:val="6"/>
        </w:numPr>
        <w:spacing w:line="360" w:lineRule="auto"/>
        <w:ind w:left="709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Passed Under Graduate course with at least 45</w:t>
      </w:r>
      <w:r w:rsidR="00FE2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6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 marks in aggregate from any Institution in this State.</w:t>
      </w:r>
    </w:p>
    <w:p w:rsidR="005E0DB3" w:rsidRPr="00BC65D9" w:rsidRDefault="005E0DB3" w:rsidP="00802D66">
      <w:pPr>
        <w:pStyle w:val="ListParagraph"/>
        <w:numPr>
          <w:ilvl w:val="0"/>
          <w:numId w:val="6"/>
        </w:numPr>
        <w:spacing w:line="360" w:lineRule="auto"/>
        <w:ind w:left="709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Residents of West Bengal</w:t>
      </w:r>
    </w:p>
    <w:p w:rsidR="009445E2" w:rsidRPr="00BC65D9" w:rsidRDefault="009445E2" w:rsidP="009445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445E2" w:rsidRPr="00BC65D9" w:rsidRDefault="00C71676" w:rsidP="009445E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65D9">
        <w:rPr>
          <w:rFonts w:ascii="Times New Roman" w:hAnsi="Times New Roman" w:cs="Times New Roman"/>
          <w:b/>
          <w:sz w:val="28"/>
          <w:szCs w:val="28"/>
        </w:rPr>
        <w:t>Rates :</w:t>
      </w:r>
      <w:proofErr w:type="gramEnd"/>
      <w:r w:rsidRPr="00BC65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675"/>
        <w:gridCol w:w="4678"/>
        <w:gridCol w:w="2835"/>
      </w:tblGrid>
      <w:tr w:rsidR="00C71676" w:rsidRPr="00BC65D9" w:rsidTr="00C71676">
        <w:tc>
          <w:tcPr>
            <w:tcW w:w="675" w:type="dxa"/>
            <w:vAlign w:val="center"/>
          </w:tcPr>
          <w:p w:rsidR="00C71676" w:rsidRPr="00BC65D9" w:rsidRDefault="00C71676" w:rsidP="00D37D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5D9">
              <w:rPr>
                <w:rFonts w:ascii="Times New Roman" w:hAnsi="Times New Roman" w:cs="Times New Roman"/>
                <w:b/>
                <w:sz w:val="28"/>
                <w:szCs w:val="28"/>
              </w:rPr>
              <w:t>Sl. No.</w:t>
            </w:r>
          </w:p>
        </w:tc>
        <w:tc>
          <w:tcPr>
            <w:tcW w:w="4678" w:type="dxa"/>
            <w:vAlign w:val="center"/>
          </w:tcPr>
          <w:p w:rsidR="00C71676" w:rsidRPr="00BC65D9" w:rsidRDefault="00C71676" w:rsidP="00D37D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5D9">
              <w:rPr>
                <w:rFonts w:ascii="Times New Roman" w:hAnsi="Times New Roman" w:cs="Times New Roman"/>
                <w:b/>
                <w:sz w:val="28"/>
                <w:szCs w:val="28"/>
              </w:rPr>
              <w:t>Class/ Course</w:t>
            </w:r>
          </w:p>
        </w:tc>
        <w:tc>
          <w:tcPr>
            <w:tcW w:w="2835" w:type="dxa"/>
            <w:vAlign w:val="center"/>
          </w:tcPr>
          <w:p w:rsidR="00C71676" w:rsidRPr="00BC65D9" w:rsidRDefault="00C71676" w:rsidP="00D37D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5D9">
              <w:rPr>
                <w:rFonts w:ascii="Times New Roman" w:hAnsi="Times New Roman" w:cs="Times New Roman"/>
                <w:b/>
                <w:sz w:val="28"/>
                <w:szCs w:val="28"/>
              </w:rPr>
              <w:t>Amount</w:t>
            </w:r>
          </w:p>
          <w:p w:rsidR="00C71676" w:rsidRPr="00BC65D9" w:rsidRDefault="00C71676" w:rsidP="00D37D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5D9">
              <w:rPr>
                <w:rFonts w:ascii="Times New Roman" w:hAnsi="Times New Roman" w:cs="Times New Roman"/>
                <w:b/>
                <w:sz w:val="28"/>
                <w:szCs w:val="28"/>
              </w:rPr>
              <w:t>(Rs. P.</w:t>
            </w:r>
            <w:r w:rsidR="00802D66" w:rsidRPr="00BC65D9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  <w:r w:rsidRPr="00BC65D9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C71676" w:rsidRPr="00BC65D9" w:rsidTr="00C71676">
        <w:tc>
          <w:tcPr>
            <w:tcW w:w="675" w:type="dxa"/>
          </w:tcPr>
          <w:p w:rsidR="00C71676" w:rsidRPr="00BC65D9" w:rsidRDefault="00C7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C71676" w:rsidRPr="00BC65D9" w:rsidRDefault="00802D66" w:rsidP="00D3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5D9">
              <w:rPr>
                <w:rFonts w:ascii="Times New Roman" w:hAnsi="Times New Roman" w:cs="Times New Roman"/>
                <w:sz w:val="28"/>
                <w:szCs w:val="28"/>
              </w:rPr>
              <w:t>PG Science</w:t>
            </w:r>
          </w:p>
        </w:tc>
        <w:tc>
          <w:tcPr>
            <w:tcW w:w="2835" w:type="dxa"/>
          </w:tcPr>
          <w:p w:rsidR="00C71676" w:rsidRPr="00BC65D9" w:rsidRDefault="0080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5D9">
              <w:rPr>
                <w:rFonts w:ascii="Times New Roman" w:hAnsi="Times New Roman" w:cs="Times New Roman"/>
                <w:sz w:val="28"/>
                <w:szCs w:val="28"/>
              </w:rPr>
              <w:t>2500/-</w:t>
            </w:r>
          </w:p>
        </w:tc>
      </w:tr>
      <w:tr w:rsidR="00C71676" w:rsidRPr="00BC65D9" w:rsidTr="00C71676">
        <w:tc>
          <w:tcPr>
            <w:tcW w:w="675" w:type="dxa"/>
          </w:tcPr>
          <w:p w:rsidR="00C71676" w:rsidRPr="00BC65D9" w:rsidRDefault="00C7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C71676" w:rsidRPr="00BC65D9" w:rsidRDefault="0080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5D9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C71676" w:rsidRPr="00BC65D9">
              <w:rPr>
                <w:rFonts w:ascii="Times New Roman" w:hAnsi="Times New Roman" w:cs="Times New Roman"/>
                <w:sz w:val="28"/>
                <w:szCs w:val="28"/>
              </w:rPr>
              <w:t>G (Arts/Commerce)</w:t>
            </w:r>
          </w:p>
        </w:tc>
        <w:tc>
          <w:tcPr>
            <w:tcW w:w="2835" w:type="dxa"/>
          </w:tcPr>
          <w:p w:rsidR="00C71676" w:rsidRPr="00BC65D9" w:rsidRDefault="0080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1676" w:rsidRPr="00BC65D9">
              <w:rPr>
                <w:rFonts w:ascii="Times New Roman" w:hAnsi="Times New Roman" w:cs="Times New Roman"/>
                <w:sz w:val="28"/>
                <w:szCs w:val="28"/>
              </w:rPr>
              <w:t>000/-</w:t>
            </w:r>
          </w:p>
        </w:tc>
      </w:tr>
    </w:tbl>
    <w:p w:rsidR="00067AB5" w:rsidRPr="00BC65D9" w:rsidRDefault="00067AB5">
      <w:pPr>
        <w:rPr>
          <w:rFonts w:ascii="Times New Roman" w:hAnsi="Times New Roman" w:cs="Times New Roman"/>
          <w:sz w:val="28"/>
          <w:szCs w:val="28"/>
        </w:rPr>
      </w:pPr>
    </w:p>
    <w:p w:rsidR="00D07ABF" w:rsidRPr="00BC65D9" w:rsidRDefault="00802D66" w:rsidP="00D07AB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5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Mode of application</w:t>
      </w:r>
      <w:r w:rsidRPr="00BC6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 </w:t>
      </w:r>
      <w:r w:rsidR="00D07ABF" w:rsidRPr="00BC6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Online application (</w:t>
      </w:r>
      <w:hyperlink r:id="rId6" w:history="1">
        <w:r w:rsidR="00D07ABF" w:rsidRPr="00BC65D9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www.</w:t>
        </w:r>
      </w:hyperlink>
      <w:r w:rsidR="00D07ABF" w:rsidRPr="00BC65D9">
        <w:rPr>
          <w:rFonts w:ascii="Times New Roman" w:hAnsi="Times New Roman" w:cs="Times New Roman"/>
          <w:sz w:val="28"/>
          <w:szCs w:val="28"/>
        </w:rPr>
        <w:t>banglaruchchashiksha.wb.gov.in</w:t>
      </w:r>
      <w:r w:rsidR="00D07ABF" w:rsidRPr="00BC6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to be made within the specified period as notified.</w:t>
      </w:r>
      <w:r w:rsidR="00BC6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Details will be available in the portal. </w:t>
      </w:r>
    </w:p>
    <w:p w:rsidR="00067AB5" w:rsidRPr="00BC65D9" w:rsidRDefault="00067AB5">
      <w:pPr>
        <w:rPr>
          <w:rFonts w:ascii="Times New Roman" w:hAnsi="Times New Roman" w:cs="Times New Roman"/>
          <w:sz w:val="28"/>
          <w:szCs w:val="28"/>
        </w:rPr>
      </w:pPr>
    </w:p>
    <w:sectPr w:rsidR="00067AB5" w:rsidRPr="00BC65D9" w:rsidSect="00627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768"/>
    <w:multiLevelType w:val="hybridMultilevel"/>
    <w:tmpl w:val="0060B4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E030E"/>
    <w:multiLevelType w:val="hybridMultilevel"/>
    <w:tmpl w:val="CBF4CC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C079F"/>
    <w:multiLevelType w:val="hybridMultilevel"/>
    <w:tmpl w:val="AB380C4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05E9A"/>
    <w:multiLevelType w:val="hybridMultilevel"/>
    <w:tmpl w:val="0D9A3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000E7"/>
    <w:multiLevelType w:val="hybridMultilevel"/>
    <w:tmpl w:val="A7B683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A3633"/>
    <w:multiLevelType w:val="hybridMultilevel"/>
    <w:tmpl w:val="F18664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106A1"/>
    <w:multiLevelType w:val="hybridMultilevel"/>
    <w:tmpl w:val="1D4421E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067AB5"/>
    <w:rsid w:val="00067AB5"/>
    <w:rsid w:val="00177A7D"/>
    <w:rsid w:val="001A0BB6"/>
    <w:rsid w:val="001D036F"/>
    <w:rsid w:val="00230675"/>
    <w:rsid w:val="00325034"/>
    <w:rsid w:val="00535209"/>
    <w:rsid w:val="00564D6F"/>
    <w:rsid w:val="005E0DB3"/>
    <w:rsid w:val="00627A6D"/>
    <w:rsid w:val="006441A0"/>
    <w:rsid w:val="006F0542"/>
    <w:rsid w:val="007A3567"/>
    <w:rsid w:val="007C568F"/>
    <w:rsid w:val="00802D66"/>
    <w:rsid w:val="008668FE"/>
    <w:rsid w:val="009445E2"/>
    <w:rsid w:val="00957FBD"/>
    <w:rsid w:val="00A106A8"/>
    <w:rsid w:val="00B37608"/>
    <w:rsid w:val="00BC65D9"/>
    <w:rsid w:val="00C37515"/>
    <w:rsid w:val="00C71676"/>
    <w:rsid w:val="00CB3F21"/>
    <w:rsid w:val="00D07ABF"/>
    <w:rsid w:val="00D166BB"/>
    <w:rsid w:val="00D37DBB"/>
    <w:rsid w:val="00D46E5E"/>
    <w:rsid w:val="00DE5098"/>
    <w:rsid w:val="00E11855"/>
    <w:rsid w:val="00FE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AB5"/>
    <w:pPr>
      <w:ind w:left="720"/>
      <w:contextualSpacing/>
    </w:pPr>
  </w:style>
  <w:style w:type="table" w:styleId="TableGrid">
    <w:name w:val="Table Grid"/>
    <w:basedOn w:val="TableNormal"/>
    <w:uiPriority w:val="59"/>
    <w:rsid w:val="00067A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445E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2D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4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vmcm.wbhed.gov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26ACA-716C-4A29-8236-98E63C6B7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DR. PROVASHIS MONDAL</cp:lastModifiedBy>
  <cp:revision>7</cp:revision>
  <dcterms:created xsi:type="dcterms:W3CDTF">2021-12-17T16:42:00Z</dcterms:created>
  <dcterms:modified xsi:type="dcterms:W3CDTF">2022-01-24T07:22:00Z</dcterms:modified>
</cp:coreProperties>
</file>